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90" w:right="47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………………………………………………………………………………………………………………</w:t>
      </w:r>
    </w:p>
    <w:p w:rsidR="003174E9" w:rsidRDefault="003174E9">
      <w:pPr>
        <w:spacing w:line="240" w:lineRule="auto"/>
        <w:ind w:left="90" w:right="47"/>
        <w:jc w:val="center"/>
        <w:rPr>
          <w:b/>
          <w:sz w:val="16"/>
          <w:szCs w:val="16"/>
        </w:rPr>
      </w:pPr>
    </w:p>
    <w:p w:rsidR="003174E9" w:rsidRDefault="0014579B">
      <w:pPr>
        <w:spacing w:line="240" w:lineRule="auto"/>
        <w:ind w:left="90" w:right="47"/>
        <w:jc w:val="center"/>
        <w:rPr>
          <w:b/>
          <w:sz w:val="92"/>
          <w:szCs w:val="92"/>
        </w:rPr>
      </w:pPr>
      <w:r>
        <w:rPr>
          <w:b/>
          <w:sz w:val="92"/>
          <w:szCs w:val="92"/>
        </w:rPr>
        <w:t xml:space="preserve">5th Sunday </w:t>
      </w:r>
    </w:p>
    <w:p w:rsidR="003174E9" w:rsidRDefault="0014579B">
      <w:pPr>
        <w:spacing w:line="240" w:lineRule="auto"/>
        <w:ind w:left="90" w:right="47"/>
        <w:jc w:val="center"/>
        <w:rPr>
          <w:b/>
          <w:sz w:val="92"/>
          <w:szCs w:val="92"/>
        </w:rPr>
      </w:pPr>
      <w:proofErr w:type="gramStart"/>
      <w:r>
        <w:rPr>
          <w:b/>
          <w:sz w:val="56"/>
          <w:szCs w:val="56"/>
        </w:rPr>
        <w:t>of</w:t>
      </w:r>
      <w:proofErr w:type="gramEnd"/>
    </w:p>
    <w:p w:rsidR="003174E9" w:rsidRDefault="0014579B">
      <w:pPr>
        <w:spacing w:line="240" w:lineRule="auto"/>
        <w:ind w:left="90" w:right="47"/>
        <w:jc w:val="center"/>
        <w:rPr>
          <w:b/>
          <w:sz w:val="92"/>
          <w:szCs w:val="92"/>
        </w:rPr>
      </w:pPr>
      <w:r>
        <w:rPr>
          <w:b/>
          <w:sz w:val="92"/>
          <w:szCs w:val="92"/>
        </w:rPr>
        <w:t xml:space="preserve">Easter 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90" w:right="47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………………………………………………………………………………………………………………</w:t>
      </w:r>
      <w:r>
        <w:rPr>
          <w:b/>
          <w:noProof/>
          <w:sz w:val="50"/>
          <w:szCs w:val="50"/>
        </w:rPr>
        <w:drawing>
          <wp:inline distT="114300" distB="114300" distL="114300" distR="114300" wp14:anchorId="3B3F776D" wp14:editId="0CD56A84">
            <wp:extent cx="4517390" cy="45085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450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………………………………………………………………………………………………………………</w:t>
      </w:r>
    </w:p>
    <w:p w:rsidR="003174E9" w:rsidRDefault="0014579B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heading=h.am3e4mqqf1l5" w:colFirst="0" w:colLast="0"/>
      <w:bookmarkEnd w:id="0"/>
      <w:r>
        <w:br w:type="page"/>
      </w:r>
      <w:r>
        <w:rPr>
          <w:rFonts w:ascii="Calibri" w:eastAsia="Calibri" w:hAnsi="Calibri" w:cs="Calibri"/>
          <w:b/>
          <w:sz w:val="32"/>
          <w:szCs w:val="32"/>
        </w:rPr>
        <w:lastRenderedPageBreak/>
        <w:t>Welcome to</w:t>
      </w:r>
    </w:p>
    <w:p w:rsidR="003174E9" w:rsidRDefault="0014579B">
      <w:pPr>
        <w:spacing w:line="240" w:lineRule="auto"/>
        <w:ind w:left="90" w:right="47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St.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PAUL'S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LUTHERAN CHURCH</w:t>
      </w:r>
    </w:p>
    <w:p w:rsidR="003174E9" w:rsidRDefault="0014579B">
      <w:pPr>
        <w:spacing w:line="240" w:lineRule="auto"/>
        <w:ind w:left="90" w:right="4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2"/>
          <w:szCs w:val="32"/>
        </w:rPr>
        <w:t>(04-28-2024)</w:t>
      </w:r>
    </w:p>
    <w:p w:rsidR="003174E9" w:rsidRDefault="003174E9">
      <w:pPr>
        <w:spacing w:line="240" w:lineRule="auto"/>
        <w:ind w:left="90" w:right="47"/>
        <w:jc w:val="center"/>
        <w:rPr>
          <w:rFonts w:ascii="Calibri" w:eastAsia="Calibri" w:hAnsi="Calibri" w:cs="Calibri"/>
          <w:sz w:val="14"/>
          <w:szCs w:val="14"/>
        </w:rPr>
      </w:pP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719 Park Avenue, Cambridge, Nebraska 69022; (308) 697-3725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Pastor Wiese’s email: danieltwiese@gmail.com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Church’s email: stpaulscambridge@yahoo.com; 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Website:  stpaulscambridge.weebly.com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90" w:right="47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………………………………………………………………………………………………………………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5" w:lineRule="auto"/>
        <w:ind w:left="90" w:right="47"/>
        <w:jc w:val="center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We are grateful that you have chosen to worship with us today as we celebrate </w:t>
      </w: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the  forgiving</w:t>
      </w:r>
      <w:proofErr w:type="gramEnd"/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 love of Jesus! We are here to serve you as you live in Christ! Please let us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90" w:right="47"/>
        <w:jc w:val="center"/>
        <w:rPr>
          <w:rFonts w:ascii="Calibri" w:eastAsia="Calibri" w:hAnsi="Calibri" w:cs="Calibri"/>
          <w:i/>
          <w:color w:val="000000"/>
          <w:sz w:val="19"/>
          <w:szCs w:val="19"/>
        </w:rPr>
      </w:pP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know</w:t>
      </w:r>
      <w:proofErr w:type="gramEnd"/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 if you have any prayer requests, would like to visit with the pastor, are  intere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sted in becoming a member, or have any other spiritual needs. Our pastor </w:t>
      </w: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and  elders</w:t>
      </w:r>
      <w:proofErr w:type="gramEnd"/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 are glad to serve you and can be reached at the following: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90" w:right="47"/>
        <w:jc w:val="center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Pastor- </w:t>
      </w: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Daniel  Wiese</w:t>
      </w:r>
      <w:proofErr w:type="gramEnd"/>
      <w:r>
        <w:rPr>
          <w:rFonts w:ascii="Calibri" w:eastAsia="Calibri" w:hAnsi="Calibri" w:cs="Calibri"/>
          <w:i/>
          <w:color w:val="000000"/>
          <w:sz w:val="19"/>
          <w:szCs w:val="19"/>
        </w:rPr>
        <w:t>: 308-991-6289; Elders- Brad Farr: 697-4240;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90" w:right="47"/>
        <w:jc w:val="center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Mark Haussler 655-0048; </w:t>
      </w:r>
      <w:proofErr w:type="gramStart"/>
      <w:r>
        <w:rPr>
          <w:rFonts w:ascii="Calibri" w:eastAsia="Calibri" w:hAnsi="Calibri" w:cs="Calibri"/>
          <w:i/>
          <w:color w:val="000000"/>
          <w:sz w:val="19"/>
          <w:szCs w:val="19"/>
        </w:rPr>
        <w:t>Bart  Deterding</w:t>
      </w:r>
      <w:proofErr w:type="gramEnd"/>
      <w:r>
        <w:rPr>
          <w:rFonts w:ascii="Calibri" w:eastAsia="Calibri" w:hAnsi="Calibri" w:cs="Calibri"/>
          <w:i/>
          <w:color w:val="000000"/>
          <w:sz w:val="19"/>
          <w:szCs w:val="19"/>
        </w:rPr>
        <w:t>: 697-4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476;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8" w:lineRule="auto"/>
        <w:ind w:left="90" w:right="47"/>
        <w:jc w:val="center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Doug Deterding: 350-1701; Del </w:t>
      </w:r>
      <w:proofErr w:type="spellStart"/>
      <w:r>
        <w:rPr>
          <w:rFonts w:ascii="Calibri" w:eastAsia="Calibri" w:hAnsi="Calibri" w:cs="Calibri"/>
          <w:i/>
          <w:color w:val="000000"/>
          <w:sz w:val="19"/>
          <w:szCs w:val="19"/>
        </w:rPr>
        <w:t>Schoenfish</w:t>
      </w:r>
      <w:proofErr w:type="spellEnd"/>
      <w:r>
        <w:rPr>
          <w:rFonts w:ascii="Calibri" w:eastAsia="Calibri" w:hAnsi="Calibri" w:cs="Calibri"/>
          <w:i/>
          <w:color w:val="000000"/>
          <w:sz w:val="19"/>
          <w:szCs w:val="19"/>
        </w:rPr>
        <w:t>: 697-4638 (Chairman);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8" w:lineRule="auto"/>
        <w:ind w:left="90" w:right="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-----------------------------------------------------------------------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90" w:right="47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33149">
        <w:rPr>
          <w:rFonts w:ascii="Arial Narrow" w:eastAsia="Arial Narrow" w:hAnsi="Arial Narrow" w:cs="Arial Narrow"/>
          <w:sz w:val="28"/>
          <w:szCs w:val="28"/>
        </w:rPr>
        <w:t xml:space="preserve">Divine Worship: 9:00 a.m. 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0" w:right="47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33149">
        <w:rPr>
          <w:rFonts w:ascii="Arial Narrow" w:eastAsia="Arial Narrow" w:hAnsi="Arial Narrow" w:cs="Arial Narrow"/>
          <w:sz w:val="28"/>
          <w:szCs w:val="28"/>
        </w:rPr>
        <w:t>Order of Worship: Printed Liturgy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color w:val="292B2C"/>
          <w:sz w:val="28"/>
          <w:szCs w:val="28"/>
        </w:rPr>
      </w:pPr>
      <w:r w:rsidRPr="00433149">
        <w:rPr>
          <w:rFonts w:ascii="Arial Narrow" w:eastAsia="Arial Narrow" w:hAnsi="Arial Narrow" w:cs="Arial Narrow"/>
          <w:b/>
          <w:sz w:val="28"/>
          <w:szCs w:val="28"/>
        </w:rPr>
        <w:t xml:space="preserve">Hymns:  </w:t>
      </w:r>
      <w:r w:rsidR="00433149" w:rsidRPr="00433149">
        <w:rPr>
          <w:rFonts w:ascii="Arial Narrow" w:hAnsi="Arial Narrow"/>
          <w:b/>
          <w:bCs/>
          <w:color w:val="000000"/>
          <w:sz w:val="28"/>
          <w:szCs w:val="28"/>
        </w:rPr>
        <w:t>913, 801, 830, 786, 691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33149">
        <w:rPr>
          <w:rFonts w:ascii="Arial Narrow" w:eastAsia="Arial Narrow" w:hAnsi="Arial Narrow" w:cs="Arial Narrow"/>
          <w:sz w:val="28"/>
          <w:szCs w:val="28"/>
        </w:rPr>
        <w:t>Elders:  Brad F. &amp; Mark H.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33149">
        <w:rPr>
          <w:rFonts w:ascii="Arial Narrow" w:eastAsia="Arial Narrow" w:hAnsi="Arial Narrow" w:cs="Arial Narrow"/>
          <w:sz w:val="28"/>
          <w:szCs w:val="28"/>
        </w:rPr>
        <w:t>Organist: Gretchen Kubik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33149">
        <w:rPr>
          <w:rFonts w:ascii="Arial Narrow" w:eastAsia="Arial Narrow" w:hAnsi="Arial Narrow" w:cs="Arial Narrow"/>
          <w:sz w:val="28"/>
          <w:szCs w:val="28"/>
        </w:rPr>
        <w:t>Concordia Organist CD Music: Vicki Jones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33149">
        <w:rPr>
          <w:rFonts w:ascii="Arial Narrow" w:eastAsia="Arial Narrow" w:hAnsi="Arial Narrow" w:cs="Arial Narrow"/>
          <w:b/>
          <w:sz w:val="28"/>
          <w:szCs w:val="28"/>
        </w:rPr>
        <w:t>Birthday &amp; Anniversary Greetings this week:</w:t>
      </w:r>
    </w:p>
    <w:p w:rsidR="003174E9" w:rsidRPr="00433149" w:rsidRDefault="004331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33149">
        <w:rPr>
          <w:rFonts w:ascii="Arial Narrow" w:eastAsia="Arial Narrow" w:hAnsi="Arial Narrow" w:cs="Arial Narrow"/>
          <w:sz w:val="28"/>
          <w:szCs w:val="28"/>
        </w:rPr>
        <w:t>(5/3) Cole &amp; Sarah Nickerson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-------------------------------------------------------</w:t>
      </w:r>
    </w:p>
    <w:p w:rsidR="003174E9" w:rsidRDefault="0014579B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Please pray for those in need: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b/>
          <w:sz w:val="24"/>
          <w:u w:val="single"/>
        </w:rPr>
      </w:pPr>
      <w:bookmarkStart w:id="1" w:name="_heading=h.1727262v6m6r" w:colFirst="0" w:colLast="0"/>
      <w:bookmarkEnd w:id="1"/>
      <w:r w:rsidRPr="00433149">
        <w:rPr>
          <w:b/>
          <w:sz w:val="24"/>
          <w:u w:val="single"/>
        </w:rPr>
        <w:t xml:space="preserve">Omaha and Iowa folks hit by tornado 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bookmarkStart w:id="2" w:name="_heading=h.iryy5y7qn3hq" w:colFirst="0" w:colLast="0"/>
      <w:bookmarkEnd w:id="2"/>
      <w:r w:rsidRPr="00433149">
        <w:rPr>
          <w:b/>
          <w:sz w:val="24"/>
          <w:u w:val="single"/>
        </w:rPr>
        <w:t>Ben Sailors -</w:t>
      </w:r>
      <w:r w:rsidRPr="00433149">
        <w:rPr>
          <w:sz w:val="24"/>
        </w:rPr>
        <w:t xml:space="preserve"> </w:t>
      </w:r>
      <w:r w:rsidRPr="00433149">
        <w:rPr>
          <w:rFonts w:ascii="Arial Narrow" w:eastAsia="Arial Narrow" w:hAnsi="Arial Narrow" w:cs="Arial Narrow"/>
          <w:sz w:val="24"/>
        </w:rPr>
        <w:t>health concerns; Bill Sailors son, friend of Mark Jones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bookmarkStart w:id="3" w:name="_heading=h.c1zlo3zdsf0h" w:colFirst="0" w:colLast="0"/>
      <w:bookmarkEnd w:id="3"/>
      <w:r w:rsidRPr="00433149">
        <w:rPr>
          <w:b/>
          <w:sz w:val="24"/>
          <w:u w:val="single"/>
        </w:rPr>
        <w:t xml:space="preserve">Fred </w:t>
      </w:r>
      <w:proofErr w:type="spellStart"/>
      <w:r w:rsidRPr="00433149">
        <w:rPr>
          <w:b/>
          <w:sz w:val="24"/>
          <w:u w:val="single"/>
        </w:rPr>
        <w:t>Spath</w:t>
      </w:r>
      <w:proofErr w:type="spellEnd"/>
      <w:r w:rsidRPr="00433149">
        <w:rPr>
          <w:sz w:val="24"/>
        </w:rPr>
        <w:t xml:space="preserve"> - cancer; (Reba’s Uncle)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bookmarkStart w:id="4" w:name="_heading=h.2et92p0" w:colFirst="0" w:colLast="0"/>
      <w:bookmarkEnd w:id="4"/>
      <w:r w:rsidRPr="00433149">
        <w:rPr>
          <w:b/>
          <w:sz w:val="24"/>
          <w:u w:val="single"/>
        </w:rPr>
        <w:t xml:space="preserve">Geoff </w:t>
      </w:r>
      <w:proofErr w:type="gramStart"/>
      <w:r w:rsidRPr="00433149">
        <w:rPr>
          <w:b/>
          <w:sz w:val="24"/>
          <w:u w:val="single"/>
        </w:rPr>
        <w:t xml:space="preserve">Long </w:t>
      </w:r>
      <w:r w:rsidRPr="00433149">
        <w:rPr>
          <w:sz w:val="24"/>
        </w:rPr>
        <w:t xml:space="preserve"> -</w:t>
      </w:r>
      <w:proofErr w:type="gramEnd"/>
      <w:r w:rsidRPr="00433149">
        <w:rPr>
          <w:sz w:val="24"/>
        </w:rPr>
        <w:t xml:space="preserve"> cancer; (Lori L. brother in law)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r w:rsidRPr="00433149">
        <w:rPr>
          <w:b/>
          <w:sz w:val="24"/>
          <w:u w:val="single"/>
        </w:rPr>
        <w:t>Jeremy Thompson</w:t>
      </w:r>
      <w:r w:rsidRPr="00433149">
        <w:rPr>
          <w:sz w:val="24"/>
        </w:rPr>
        <w:t xml:space="preserve"> - cancer; friend of Brad Farr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r w:rsidRPr="00433149">
        <w:rPr>
          <w:b/>
          <w:sz w:val="24"/>
          <w:u w:val="single"/>
        </w:rPr>
        <w:t xml:space="preserve">Jessica </w:t>
      </w:r>
      <w:proofErr w:type="spellStart"/>
      <w:r w:rsidRPr="00433149">
        <w:rPr>
          <w:b/>
          <w:sz w:val="24"/>
          <w:u w:val="single"/>
        </w:rPr>
        <w:t>Nelms</w:t>
      </w:r>
      <w:proofErr w:type="spellEnd"/>
      <w:r w:rsidRPr="00433149">
        <w:rPr>
          <w:b/>
          <w:sz w:val="24"/>
          <w:u w:val="single"/>
        </w:rPr>
        <w:t xml:space="preserve"> </w:t>
      </w:r>
      <w:r w:rsidRPr="00433149">
        <w:rPr>
          <w:sz w:val="24"/>
        </w:rPr>
        <w:t xml:space="preserve">- health concerns 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r w:rsidRPr="00433149">
        <w:rPr>
          <w:b/>
          <w:sz w:val="24"/>
          <w:u w:val="single"/>
        </w:rPr>
        <w:t xml:space="preserve">Joyce &amp; Norm </w:t>
      </w:r>
      <w:proofErr w:type="spellStart"/>
      <w:r w:rsidRPr="00433149">
        <w:rPr>
          <w:b/>
          <w:sz w:val="24"/>
          <w:u w:val="single"/>
        </w:rPr>
        <w:t>Trosper</w:t>
      </w:r>
      <w:proofErr w:type="spellEnd"/>
      <w:r w:rsidRPr="00433149">
        <w:rPr>
          <w:sz w:val="24"/>
        </w:rPr>
        <w:t xml:space="preserve"> - medical concern</w:t>
      </w:r>
      <w:r w:rsidRPr="00433149">
        <w:rPr>
          <w:sz w:val="24"/>
        </w:rPr>
        <w:t>s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r w:rsidRPr="00433149">
        <w:rPr>
          <w:b/>
          <w:sz w:val="24"/>
          <w:u w:val="single"/>
        </w:rPr>
        <w:t xml:space="preserve">Julie </w:t>
      </w:r>
      <w:proofErr w:type="spellStart"/>
      <w:r w:rsidRPr="00433149">
        <w:rPr>
          <w:b/>
          <w:sz w:val="24"/>
          <w:u w:val="single"/>
        </w:rPr>
        <w:t>Koza</w:t>
      </w:r>
      <w:proofErr w:type="spellEnd"/>
      <w:r w:rsidRPr="00433149">
        <w:rPr>
          <w:b/>
          <w:sz w:val="24"/>
          <w:u w:val="single"/>
        </w:rPr>
        <w:t xml:space="preserve"> </w:t>
      </w:r>
      <w:r w:rsidRPr="00433149">
        <w:rPr>
          <w:sz w:val="24"/>
        </w:rPr>
        <w:t>- health concerns; (Valerie’s sister)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r w:rsidRPr="00433149">
        <w:rPr>
          <w:b/>
          <w:sz w:val="24"/>
          <w:u w:val="single"/>
        </w:rPr>
        <w:t>Justin Glanzer -</w:t>
      </w:r>
      <w:r w:rsidRPr="00433149">
        <w:rPr>
          <w:sz w:val="24"/>
        </w:rPr>
        <w:t xml:space="preserve">cancer treatment 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r w:rsidRPr="00433149">
        <w:rPr>
          <w:b/>
          <w:sz w:val="24"/>
          <w:u w:val="single"/>
        </w:rPr>
        <w:t xml:space="preserve">Kelly </w:t>
      </w:r>
      <w:proofErr w:type="spellStart"/>
      <w:r w:rsidRPr="00433149">
        <w:rPr>
          <w:b/>
          <w:sz w:val="24"/>
          <w:u w:val="single"/>
        </w:rPr>
        <w:t>Spath</w:t>
      </w:r>
      <w:proofErr w:type="spellEnd"/>
      <w:r w:rsidRPr="00433149">
        <w:rPr>
          <w:sz w:val="24"/>
        </w:rPr>
        <w:t xml:space="preserve"> - cancer; (Reba’s cousin)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r w:rsidRPr="00433149">
        <w:rPr>
          <w:b/>
          <w:sz w:val="24"/>
          <w:u w:val="single"/>
        </w:rPr>
        <w:lastRenderedPageBreak/>
        <w:t xml:space="preserve">Richard </w:t>
      </w:r>
      <w:proofErr w:type="spellStart"/>
      <w:r w:rsidRPr="00433149">
        <w:rPr>
          <w:b/>
          <w:sz w:val="24"/>
          <w:u w:val="single"/>
        </w:rPr>
        <w:t>Kottman</w:t>
      </w:r>
      <w:proofErr w:type="spellEnd"/>
      <w:r w:rsidRPr="00433149">
        <w:rPr>
          <w:sz w:val="24"/>
        </w:rPr>
        <w:t xml:space="preserve"> - health concerns (Jones’ friend)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r w:rsidRPr="00433149">
        <w:rPr>
          <w:b/>
          <w:sz w:val="24"/>
          <w:u w:val="single"/>
        </w:rPr>
        <w:t xml:space="preserve">Russ Simmons </w:t>
      </w:r>
      <w:r w:rsidRPr="00433149">
        <w:rPr>
          <w:sz w:val="24"/>
        </w:rPr>
        <w:t xml:space="preserve">- cancer; Brian </w:t>
      </w:r>
      <w:proofErr w:type="spellStart"/>
      <w:r w:rsidRPr="00433149">
        <w:rPr>
          <w:sz w:val="24"/>
        </w:rPr>
        <w:t>Holtze’s</w:t>
      </w:r>
      <w:proofErr w:type="spellEnd"/>
      <w:r w:rsidRPr="00433149">
        <w:rPr>
          <w:sz w:val="24"/>
        </w:rPr>
        <w:t xml:space="preserve"> cousin</w:t>
      </w:r>
    </w:p>
    <w:p w:rsidR="003174E9" w:rsidRPr="0043314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sz w:val="24"/>
        </w:rPr>
      </w:pPr>
      <w:r w:rsidRPr="00433149">
        <w:rPr>
          <w:b/>
          <w:sz w:val="24"/>
          <w:u w:val="single"/>
        </w:rPr>
        <w:t xml:space="preserve">Sue Ervin </w:t>
      </w:r>
      <w:r w:rsidRPr="00433149">
        <w:rPr>
          <w:sz w:val="24"/>
        </w:rPr>
        <w:t>– health concerns; (Holly’s sister)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b/>
          <w:u w:val="single"/>
        </w:rPr>
      </w:pPr>
      <w:r w:rsidRPr="00433149">
        <w:rPr>
          <w:b/>
          <w:sz w:val="24"/>
          <w:u w:val="single"/>
        </w:rPr>
        <w:t xml:space="preserve">Tammy Fowlkes </w:t>
      </w:r>
      <w:r w:rsidRPr="00433149">
        <w:rPr>
          <w:sz w:val="24"/>
        </w:rPr>
        <w:t>- breast cancer; (Tara’s cousin)</w:t>
      </w:r>
    </w:p>
    <w:p w:rsidR="003174E9" w:rsidRDefault="003174E9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b/>
          <w:u w:val="single"/>
        </w:rPr>
      </w:pP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43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u w:val="single"/>
        </w:rPr>
        <w:t>AND ALL OTHERS NAMED IN OUR HEARTS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… </w:t>
      </w:r>
      <w:proofErr w:type="gramStart"/>
      <w:r>
        <w:rPr>
          <w:rFonts w:ascii="Arial Narrow" w:eastAsia="Arial Narrow" w:hAnsi="Arial Narrow" w:cs="Arial Narrow"/>
          <w:i/>
        </w:rPr>
        <w:t>for</w:t>
      </w:r>
      <w:proofErr w:type="gramEnd"/>
      <w:r>
        <w:rPr>
          <w:rFonts w:ascii="Arial Narrow" w:eastAsia="Arial Narrow" w:hAnsi="Arial Narrow" w:cs="Arial Narrow"/>
          <w:i/>
        </w:rPr>
        <w:t xml:space="preserve"> our missionaries:</w:t>
      </w:r>
    </w:p>
    <w:p w:rsidR="003174E9" w:rsidRDefault="0014579B">
      <w:pPr>
        <w:widowControl w:val="0"/>
        <w:shd w:val="clear" w:color="auto" w:fill="FFFFFF"/>
        <w:spacing w:line="240" w:lineRule="auto"/>
        <w:ind w:left="90" w:right="47"/>
        <w:jc w:val="center"/>
        <w:rPr>
          <w:i/>
        </w:rPr>
      </w:pPr>
      <w:r>
        <w:rPr>
          <w:i/>
        </w:rPr>
        <w:t xml:space="preserve">Rev. Bryan &amp; Deaconess </w:t>
      </w:r>
      <w:proofErr w:type="spellStart"/>
      <w:r>
        <w:rPr>
          <w:i/>
        </w:rPr>
        <w:t>Keah</w:t>
      </w:r>
      <w:proofErr w:type="spellEnd"/>
      <w:r>
        <w:rPr>
          <w:i/>
        </w:rPr>
        <w:t xml:space="preserve"> Payne &amp; family - Tanzania</w:t>
      </w:r>
    </w:p>
    <w:p w:rsidR="003174E9" w:rsidRDefault="0014579B">
      <w:pPr>
        <w:widowControl w:val="0"/>
        <w:shd w:val="clear" w:color="auto" w:fill="FFFFFF"/>
        <w:spacing w:line="240" w:lineRule="auto"/>
        <w:ind w:left="90" w:right="47"/>
        <w:jc w:val="center"/>
        <w:rPr>
          <w:i/>
        </w:rPr>
      </w:pPr>
      <w:r>
        <w:rPr>
          <w:i/>
        </w:rPr>
        <w:t xml:space="preserve">Cody &amp; </w:t>
      </w:r>
      <w:proofErr w:type="spellStart"/>
      <w:r>
        <w:rPr>
          <w:i/>
        </w:rPr>
        <w:t>Aurelie</w:t>
      </w:r>
      <w:proofErr w:type="spellEnd"/>
      <w:r>
        <w:rPr>
          <w:i/>
        </w:rPr>
        <w:t xml:space="preserve"> Mock &amp; family, Riga, Latvia</w:t>
      </w:r>
    </w:p>
    <w:p w:rsidR="003174E9" w:rsidRDefault="0014579B">
      <w:pPr>
        <w:widowControl w:val="0"/>
        <w:shd w:val="clear" w:color="auto" w:fill="FFFFFF"/>
        <w:spacing w:line="240" w:lineRule="auto"/>
        <w:ind w:left="90" w:right="47"/>
        <w:jc w:val="center"/>
        <w:rPr>
          <w:i/>
        </w:rPr>
      </w:pPr>
      <w:r>
        <w:rPr>
          <w:i/>
        </w:rPr>
        <w:t>Rev. Dale &amp;</w:t>
      </w:r>
      <w:r>
        <w:rPr>
          <w:i/>
        </w:rPr>
        <w:t xml:space="preserve"> Suzanne </w:t>
      </w:r>
      <w:proofErr w:type="spellStart"/>
      <w:r>
        <w:rPr>
          <w:i/>
        </w:rPr>
        <w:t>Kaster</w:t>
      </w:r>
      <w:proofErr w:type="spellEnd"/>
      <w:r>
        <w:rPr>
          <w:i/>
        </w:rPr>
        <w:t xml:space="preserve">, Czech Republic 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 xml:space="preserve">… </w:t>
      </w:r>
      <w:proofErr w:type="gramStart"/>
      <w:r>
        <w:rPr>
          <w:rFonts w:ascii="Arial Narrow" w:eastAsia="Arial Narrow" w:hAnsi="Arial Narrow" w:cs="Arial Narrow"/>
          <w:i/>
        </w:rPr>
        <w:t>for</w:t>
      </w:r>
      <w:proofErr w:type="gramEnd"/>
      <w:r>
        <w:rPr>
          <w:rFonts w:ascii="Arial Narrow" w:eastAsia="Arial Narrow" w:hAnsi="Arial Narrow" w:cs="Arial Narrow"/>
          <w:i/>
        </w:rPr>
        <w:t xml:space="preserve"> the family of the week</w:t>
      </w:r>
      <w:r>
        <w:rPr>
          <w:rFonts w:ascii="Arial Narrow" w:eastAsia="Arial Narrow" w:hAnsi="Arial Narrow" w:cs="Arial Narrow"/>
        </w:rPr>
        <w:t xml:space="preserve"> </w:t>
      </w:r>
      <w:r w:rsidR="00433149">
        <w:rPr>
          <w:b/>
        </w:rPr>
        <w:t>BRIAN HOLTZE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family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---------------------------------------------------------------------------------------</w:t>
      </w:r>
    </w:p>
    <w:p w:rsidR="003174E9" w:rsidRDefault="001457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‘</w:t>
      </w:r>
    </w:p>
    <w:p w:rsidR="003174E9" w:rsidRDefault="0014579B">
      <w:pPr>
        <w:widowControl w:val="0"/>
        <w:pBdr>
          <w:bottom w:val="single" w:sz="6" w:space="1" w:color="000000"/>
        </w:pBdr>
        <w:spacing w:line="240" w:lineRule="auto"/>
        <w:ind w:right="47"/>
        <w:jc w:val="center"/>
        <w:rPr>
          <w:b/>
        </w:rPr>
      </w:pPr>
      <w:r>
        <w:rPr>
          <w:b/>
        </w:rPr>
        <w:t xml:space="preserve">Prayer requests will be kept in the bulletin for one month unless a special request is made in advance. </w:t>
      </w:r>
    </w:p>
    <w:p w:rsidR="003174E9" w:rsidRDefault="0014579B">
      <w:pPr>
        <w:widowControl w:val="0"/>
        <w:pBdr>
          <w:bottom w:val="single" w:sz="6" w:space="1" w:color="000000"/>
        </w:pBdr>
        <w:spacing w:line="240" w:lineRule="auto"/>
        <w:ind w:right="47"/>
        <w:jc w:val="center"/>
        <w:rPr>
          <w:b/>
          <w:i/>
        </w:rPr>
      </w:pPr>
      <w:r>
        <w:rPr>
          <w:b/>
        </w:rPr>
        <w:t xml:space="preserve">Thank you-- </w:t>
      </w:r>
      <w:r>
        <w:rPr>
          <w:b/>
          <w:i/>
        </w:rPr>
        <w:t>Church Council</w:t>
      </w:r>
    </w:p>
    <w:p w:rsidR="003174E9" w:rsidRDefault="003174E9">
      <w:pPr>
        <w:widowControl w:val="0"/>
        <w:pBdr>
          <w:bottom w:val="single" w:sz="6" w:space="1" w:color="000000"/>
        </w:pBdr>
        <w:spacing w:line="240" w:lineRule="auto"/>
        <w:ind w:right="47"/>
        <w:jc w:val="center"/>
        <w:rPr>
          <w:b/>
          <w:i/>
        </w:rPr>
      </w:pPr>
    </w:p>
    <w:p w:rsidR="003174E9" w:rsidRDefault="003174E9">
      <w:pP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:rsidR="003174E9" w:rsidRDefault="0014579B">
      <w:pP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CALENDAR</w:t>
      </w:r>
    </w:p>
    <w:p w:rsidR="003174E9" w:rsidRPr="00433149" w:rsidRDefault="0014579B">
      <w:pPr>
        <w:spacing w:before="60" w:after="60"/>
        <w:ind w:left="900" w:hanging="810"/>
        <w:rPr>
          <w:sz w:val="28"/>
          <w:szCs w:val="24"/>
        </w:rPr>
      </w:pPr>
      <w:r w:rsidRPr="00433149">
        <w:rPr>
          <w:b/>
          <w:sz w:val="28"/>
          <w:szCs w:val="24"/>
        </w:rPr>
        <w:t>Apr 28</w:t>
      </w:r>
      <w:r w:rsidRPr="00433149">
        <w:rPr>
          <w:sz w:val="28"/>
          <w:szCs w:val="24"/>
        </w:rPr>
        <w:t xml:space="preserve"> - 9am Sunday morning worship; 10:15 </w:t>
      </w:r>
      <w:proofErr w:type="spellStart"/>
      <w:r w:rsidRPr="00433149">
        <w:rPr>
          <w:sz w:val="28"/>
          <w:szCs w:val="24"/>
        </w:rPr>
        <w:t>S.School</w:t>
      </w:r>
      <w:proofErr w:type="spellEnd"/>
      <w:r w:rsidRPr="00433149">
        <w:rPr>
          <w:sz w:val="28"/>
          <w:szCs w:val="24"/>
        </w:rPr>
        <w:t xml:space="preserve">; </w:t>
      </w:r>
    </w:p>
    <w:p w:rsidR="003174E9" w:rsidRPr="00433149" w:rsidRDefault="0014579B">
      <w:pPr>
        <w:spacing w:before="60" w:after="60"/>
        <w:ind w:left="900" w:hanging="810"/>
        <w:rPr>
          <w:sz w:val="28"/>
          <w:szCs w:val="24"/>
        </w:rPr>
      </w:pPr>
      <w:r w:rsidRPr="00433149">
        <w:rPr>
          <w:b/>
          <w:sz w:val="28"/>
          <w:szCs w:val="24"/>
        </w:rPr>
        <w:t>May 05</w:t>
      </w:r>
      <w:r w:rsidRPr="00433149">
        <w:rPr>
          <w:sz w:val="28"/>
          <w:szCs w:val="24"/>
        </w:rPr>
        <w:t xml:space="preserve"> - 9am Sunday morning worship; 10:15 </w:t>
      </w:r>
      <w:proofErr w:type="spellStart"/>
      <w:r w:rsidRPr="00433149">
        <w:rPr>
          <w:sz w:val="28"/>
          <w:szCs w:val="24"/>
        </w:rPr>
        <w:t>S.School</w:t>
      </w:r>
      <w:proofErr w:type="spellEnd"/>
    </w:p>
    <w:p w:rsidR="003174E9" w:rsidRPr="00433149" w:rsidRDefault="0014579B" w:rsidP="00C958F6">
      <w:pPr>
        <w:spacing w:before="60" w:after="60"/>
        <w:ind w:left="900" w:hanging="810"/>
        <w:rPr>
          <w:sz w:val="28"/>
          <w:szCs w:val="24"/>
        </w:rPr>
      </w:pPr>
      <w:bookmarkStart w:id="5" w:name="_heading=h.yhn7l362fmbw" w:colFirst="0" w:colLast="0"/>
      <w:bookmarkEnd w:id="5"/>
      <w:r w:rsidRPr="00433149">
        <w:rPr>
          <w:b/>
          <w:sz w:val="28"/>
          <w:szCs w:val="24"/>
        </w:rPr>
        <w:t>May 07</w:t>
      </w:r>
      <w:r w:rsidRPr="00433149">
        <w:rPr>
          <w:sz w:val="28"/>
          <w:szCs w:val="24"/>
        </w:rPr>
        <w:t xml:space="preserve"> - Women’s Bible Study; Tuesday @ 5:00 pm; @ </w:t>
      </w:r>
      <w:proofErr w:type="spellStart"/>
      <w:r w:rsidRPr="00433149">
        <w:rPr>
          <w:sz w:val="28"/>
          <w:szCs w:val="24"/>
        </w:rPr>
        <w:t>St.Paul’s</w:t>
      </w:r>
      <w:proofErr w:type="spellEnd"/>
      <w:r w:rsidRPr="00433149">
        <w:rPr>
          <w:sz w:val="28"/>
          <w:szCs w:val="24"/>
        </w:rPr>
        <w:t xml:space="preserve"> (Unshakable: Standing on the Rock when Life Gets Hard)</w:t>
      </w:r>
      <w:r w:rsidR="00C958F6">
        <w:rPr>
          <w:sz w:val="28"/>
          <w:szCs w:val="24"/>
        </w:rPr>
        <w:t xml:space="preserve">; </w:t>
      </w:r>
      <w:bookmarkStart w:id="6" w:name="_heading=h.30j0zll" w:colFirst="0" w:colLast="0"/>
      <w:bookmarkEnd w:id="6"/>
      <w:r w:rsidRPr="00433149">
        <w:rPr>
          <w:sz w:val="28"/>
          <w:szCs w:val="24"/>
        </w:rPr>
        <w:t xml:space="preserve">  (1st &amp; 3rd Tuesday of each month) All women welcome!!</w:t>
      </w:r>
    </w:p>
    <w:p w:rsidR="003174E9" w:rsidRPr="00433149" w:rsidRDefault="0014579B">
      <w:pPr>
        <w:ind w:left="900" w:hanging="810"/>
        <w:rPr>
          <w:sz w:val="28"/>
          <w:szCs w:val="24"/>
        </w:rPr>
      </w:pPr>
      <w:r w:rsidRPr="00433149">
        <w:rPr>
          <w:b/>
          <w:sz w:val="28"/>
          <w:szCs w:val="24"/>
        </w:rPr>
        <w:t xml:space="preserve">May 07 </w:t>
      </w:r>
      <w:r w:rsidRPr="00433149">
        <w:rPr>
          <w:sz w:val="28"/>
          <w:szCs w:val="24"/>
        </w:rPr>
        <w:t>- Men’s Bible Study; Tuesday @ 6:30 am; @ Extreme Ag (1st &amp;</w:t>
      </w:r>
      <w:r w:rsidRPr="00433149">
        <w:rPr>
          <w:sz w:val="28"/>
          <w:szCs w:val="24"/>
        </w:rPr>
        <w:t xml:space="preserve"> 3rd Tuesday of each month) All men welcome!!</w:t>
      </w:r>
    </w:p>
    <w:p w:rsidR="003174E9" w:rsidRPr="00433149" w:rsidRDefault="0014579B">
      <w:pPr>
        <w:pBdr>
          <w:top w:val="nil"/>
          <w:left w:val="nil"/>
          <w:bottom w:val="nil"/>
          <w:right w:val="nil"/>
          <w:between w:val="nil"/>
        </w:pBdr>
        <w:ind w:left="900" w:hanging="810"/>
        <w:rPr>
          <w:sz w:val="28"/>
          <w:szCs w:val="24"/>
        </w:rPr>
      </w:pPr>
      <w:r w:rsidRPr="00433149">
        <w:rPr>
          <w:b/>
          <w:sz w:val="28"/>
          <w:szCs w:val="24"/>
        </w:rPr>
        <w:t xml:space="preserve">May 12 </w:t>
      </w:r>
      <w:r w:rsidRPr="00433149">
        <w:rPr>
          <w:sz w:val="28"/>
          <w:szCs w:val="24"/>
        </w:rPr>
        <w:t xml:space="preserve">- 9am Sunday morning worship; 10:15 </w:t>
      </w:r>
      <w:proofErr w:type="spellStart"/>
      <w:r w:rsidRPr="00433149">
        <w:rPr>
          <w:sz w:val="28"/>
          <w:szCs w:val="24"/>
        </w:rPr>
        <w:t>S.School</w:t>
      </w:r>
      <w:proofErr w:type="spellEnd"/>
    </w:p>
    <w:p w:rsidR="003174E9" w:rsidRPr="00433149" w:rsidRDefault="0014579B">
      <w:pPr>
        <w:pBdr>
          <w:top w:val="nil"/>
          <w:left w:val="nil"/>
          <w:bottom w:val="nil"/>
          <w:right w:val="nil"/>
          <w:between w:val="nil"/>
        </w:pBdr>
        <w:ind w:left="900" w:hanging="810"/>
        <w:rPr>
          <w:sz w:val="28"/>
          <w:szCs w:val="24"/>
        </w:rPr>
      </w:pPr>
      <w:r w:rsidRPr="00433149">
        <w:rPr>
          <w:b/>
          <w:sz w:val="28"/>
          <w:szCs w:val="24"/>
        </w:rPr>
        <w:t xml:space="preserve">May 24 </w:t>
      </w:r>
      <w:r w:rsidRPr="00433149">
        <w:rPr>
          <w:sz w:val="28"/>
          <w:szCs w:val="24"/>
        </w:rPr>
        <w:t xml:space="preserve"> - Last day to register children grades K-6th; for VBS starting May 28-May 31, (Tue - Fri.) 2024; 1-4pm;</w:t>
      </w:r>
    </w:p>
    <w:p w:rsidR="003174E9" w:rsidRPr="00433149" w:rsidRDefault="0014579B">
      <w:pPr>
        <w:pBdr>
          <w:top w:val="nil"/>
          <w:left w:val="nil"/>
          <w:bottom w:val="nil"/>
          <w:right w:val="nil"/>
          <w:between w:val="nil"/>
        </w:pBdr>
        <w:ind w:left="900" w:hanging="810"/>
        <w:rPr>
          <w:sz w:val="28"/>
          <w:szCs w:val="24"/>
        </w:rPr>
      </w:pPr>
      <w:r w:rsidRPr="00433149">
        <w:rPr>
          <w:b/>
          <w:sz w:val="28"/>
          <w:szCs w:val="24"/>
        </w:rPr>
        <w:lastRenderedPageBreak/>
        <w:t xml:space="preserve">May 28-31 – (Tue-Fri) </w:t>
      </w:r>
      <w:r w:rsidRPr="00433149">
        <w:rPr>
          <w:sz w:val="28"/>
          <w:szCs w:val="24"/>
        </w:rPr>
        <w:t xml:space="preserve">VBS at St. Paul’s; 1-4pm </w:t>
      </w:r>
    </w:p>
    <w:p w:rsidR="00433149" w:rsidRDefault="00433149">
      <w:pPr>
        <w:rPr>
          <w:color w:val="212121"/>
          <w:sz w:val="24"/>
          <w:szCs w:val="24"/>
        </w:rPr>
      </w:pPr>
    </w:p>
    <w:p w:rsidR="003174E9" w:rsidRPr="00433149" w:rsidRDefault="0014579B">
      <w:pPr>
        <w:widowControl w:val="0"/>
        <w:ind w:right="47"/>
        <w:jc w:val="center"/>
        <w:rPr>
          <w:color w:val="212121"/>
          <w:sz w:val="28"/>
          <w:szCs w:val="24"/>
        </w:rPr>
      </w:pPr>
      <w:r w:rsidRPr="00433149">
        <w:rPr>
          <w:color w:val="212121"/>
          <w:sz w:val="28"/>
          <w:szCs w:val="24"/>
        </w:rPr>
        <w:t>————————</w:t>
      </w:r>
    </w:p>
    <w:p w:rsidR="003174E9" w:rsidRPr="00433149" w:rsidRDefault="0014579B">
      <w:pPr>
        <w:widowControl w:val="0"/>
        <w:ind w:right="47"/>
        <w:jc w:val="center"/>
        <w:rPr>
          <w:sz w:val="28"/>
          <w:szCs w:val="24"/>
        </w:rPr>
      </w:pPr>
      <w:r w:rsidRPr="00433149">
        <w:rPr>
          <w:sz w:val="28"/>
          <w:szCs w:val="24"/>
        </w:rPr>
        <w:t>St. Paul’s Mission Board offers $150 Camp Luther scholarships to St. Paul’s children attending camp this summer.  Let Bill Deterding know if you attend.</w:t>
      </w:r>
    </w:p>
    <w:p w:rsidR="003174E9" w:rsidRPr="00433149" w:rsidRDefault="0014579B">
      <w:pPr>
        <w:jc w:val="center"/>
        <w:rPr>
          <w:b/>
          <w:color w:val="212121"/>
          <w:sz w:val="28"/>
          <w:szCs w:val="25"/>
        </w:rPr>
      </w:pPr>
      <w:r w:rsidRPr="00433149">
        <w:rPr>
          <w:b/>
          <w:color w:val="212121"/>
          <w:sz w:val="28"/>
          <w:szCs w:val="25"/>
        </w:rPr>
        <w:t>————————</w:t>
      </w:r>
    </w:p>
    <w:p w:rsidR="003174E9" w:rsidRPr="00433149" w:rsidRDefault="001457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7"/>
        </w:rPr>
      </w:pPr>
      <w:r w:rsidRPr="00433149">
        <w:rPr>
          <w:sz w:val="28"/>
          <w:szCs w:val="27"/>
        </w:rPr>
        <w:t>GREETING cards are available in the Narthex. Proceeds go to</w:t>
      </w:r>
      <w:r w:rsidRPr="00433149">
        <w:rPr>
          <w:sz w:val="28"/>
          <w:szCs w:val="27"/>
        </w:rPr>
        <w:t xml:space="preserve"> the youth attending the National Youth Gathering.</w:t>
      </w:r>
    </w:p>
    <w:p w:rsidR="003174E9" w:rsidRPr="00433149" w:rsidRDefault="0014579B">
      <w:pPr>
        <w:widowControl w:val="0"/>
        <w:ind w:right="47"/>
        <w:jc w:val="center"/>
        <w:rPr>
          <w:color w:val="212121"/>
          <w:sz w:val="28"/>
          <w:szCs w:val="27"/>
        </w:rPr>
      </w:pPr>
      <w:r w:rsidRPr="00433149">
        <w:rPr>
          <w:color w:val="212121"/>
          <w:sz w:val="28"/>
          <w:szCs w:val="27"/>
        </w:rPr>
        <w:t>————————</w:t>
      </w:r>
    </w:p>
    <w:p w:rsidR="003174E9" w:rsidRPr="00433149" w:rsidRDefault="0014579B">
      <w:pPr>
        <w:widowControl w:val="0"/>
        <w:ind w:right="47"/>
        <w:jc w:val="center"/>
        <w:rPr>
          <w:color w:val="212121"/>
          <w:sz w:val="28"/>
          <w:szCs w:val="27"/>
        </w:rPr>
      </w:pPr>
      <w:bookmarkStart w:id="7" w:name="_heading=h.gjdgxs" w:colFirst="0" w:colLast="0"/>
      <w:bookmarkEnd w:id="7"/>
      <w:r w:rsidRPr="00433149">
        <w:rPr>
          <w:color w:val="212121"/>
          <w:sz w:val="28"/>
          <w:szCs w:val="27"/>
        </w:rPr>
        <w:t xml:space="preserve">Needed for LWML convention </w:t>
      </w:r>
      <w:proofErr w:type="gramStart"/>
      <w:r w:rsidRPr="00433149">
        <w:rPr>
          <w:color w:val="212121"/>
          <w:sz w:val="28"/>
          <w:szCs w:val="27"/>
        </w:rPr>
        <w:t>are</w:t>
      </w:r>
      <w:proofErr w:type="gramEnd"/>
      <w:r w:rsidRPr="00433149">
        <w:rPr>
          <w:color w:val="212121"/>
          <w:sz w:val="28"/>
          <w:szCs w:val="27"/>
        </w:rPr>
        <w:t xml:space="preserve"> adult blue jean pockets….leave a margin around the pocket and leave attached blue jean fabric backing when cutting. See Sheri </w:t>
      </w:r>
      <w:proofErr w:type="spellStart"/>
      <w:r w:rsidRPr="00433149">
        <w:rPr>
          <w:color w:val="212121"/>
          <w:sz w:val="28"/>
          <w:szCs w:val="27"/>
        </w:rPr>
        <w:t>Leising</w:t>
      </w:r>
      <w:proofErr w:type="spellEnd"/>
      <w:r w:rsidRPr="00433149">
        <w:rPr>
          <w:color w:val="212121"/>
          <w:sz w:val="28"/>
          <w:szCs w:val="27"/>
        </w:rPr>
        <w:t xml:space="preserve"> for more details. </w:t>
      </w:r>
    </w:p>
    <w:p w:rsidR="003174E9" w:rsidRPr="00433149" w:rsidRDefault="0014579B">
      <w:pPr>
        <w:widowControl w:val="0"/>
        <w:ind w:right="47"/>
        <w:jc w:val="center"/>
        <w:rPr>
          <w:color w:val="212121"/>
          <w:sz w:val="28"/>
          <w:szCs w:val="27"/>
        </w:rPr>
      </w:pPr>
      <w:r w:rsidRPr="00433149">
        <w:rPr>
          <w:color w:val="212121"/>
          <w:sz w:val="28"/>
          <w:szCs w:val="27"/>
        </w:rPr>
        <w:t>——</w:t>
      </w:r>
      <w:bookmarkStart w:id="8" w:name="_GoBack"/>
      <w:bookmarkEnd w:id="8"/>
      <w:r w:rsidRPr="00433149">
        <w:rPr>
          <w:color w:val="212121"/>
          <w:sz w:val="28"/>
          <w:szCs w:val="27"/>
        </w:rPr>
        <w:t>——————</w:t>
      </w:r>
    </w:p>
    <w:p w:rsidR="003174E9" w:rsidRPr="00C958F6" w:rsidRDefault="0014579B">
      <w:pPr>
        <w:widowControl w:val="0"/>
        <w:ind w:right="47"/>
        <w:jc w:val="center"/>
        <w:rPr>
          <w:sz w:val="24"/>
          <w:szCs w:val="27"/>
          <w:highlight w:val="white"/>
        </w:rPr>
      </w:pPr>
      <w:r w:rsidRPr="00C958F6">
        <w:rPr>
          <w:sz w:val="24"/>
          <w:szCs w:val="27"/>
        </w:rPr>
        <w:t xml:space="preserve"> </w:t>
      </w:r>
      <w:r w:rsidRPr="00C958F6">
        <w:rPr>
          <w:b/>
          <w:sz w:val="24"/>
          <w:szCs w:val="27"/>
          <w:highlight w:val="white"/>
        </w:rPr>
        <w:t>KF</w:t>
      </w:r>
      <w:r w:rsidRPr="00C958F6">
        <w:rPr>
          <w:b/>
          <w:sz w:val="24"/>
          <w:szCs w:val="27"/>
          <w:highlight w:val="white"/>
        </w:rPr>
        <w:t>UO Radio</w:t>
      </w:r>
      <w:r w:rsidRPr="00C958F6">
        <w:rPr>
          <w:sz w:val="24"/>
          <w:szCs w:val="27"/>
          <w:highlight w:val="white"/>
        </w:rPr>
        <w:t xml:space="preserve">, the broadcast voice of The Lutheran Church—Missouri Synod, shares Christ for you anytime, anywhere on </w:t>
      </w:r>
      <w:r w:rsidRPr="00C958F6">
        <w:rPr>
          <w:b/>
          <w:sz w:val="24"/>
          <w:szCs w:val="27"/>
          <w:highlight w:val="white"/>
        </w:rPr>
        <w:t>KFUO.org</w:t>
      </w:r>
      <w:r w:rsidRPr="00C958F6">
        <w:rPr>
          <w:sz w:val="24"/>
          <w:szCs w:val="27"/>
          <w:highlight w:val="white"/>
        </w:rPr>
        <w:t xml:space="preserve"> via worship services, Bible and theology studies, practical talk programs, and sacred music. Find programs on demand at </w:t>
      </w:r>
      <w:hyperlink r:id="rId7">
        <w:r w:rsidRPr="00C958F6">
          <w:rPr>
            <w:sz w:val="24"/>
            <w:szCs w:val="27"/>
            <w:highlight w:val="white"/>
            <w:u w:val="single"/>
          </w:rPr>
          <w:t>kfuo.org</w:t>
        </w:r>
      </w:hyperlink>
      <w:r w:rsidRPr="00C958F6">
        <w:rPr>
          <w:sz w:val="24"/>
          <w:szCs w:val="27"/>
          <w:highlight w:val="white"/>
        </w:rPr>
        <w:t xml:space="preserve"> and wherever you get your podcasts! Find us on social: </w:t>
      </w:r>
      <w:r w:rsidRPr="00C958F6">
        <w:rPr>
          <w:b/>
          <w:sz w:val="24"/>
          <w:szCs w:val="27"/>
          <w:highlight w:val="white"/>
        </w:rPr>
        <w:t>@</w:t>
      </w:r>
      <w:proofErr w:type="spellStart"/>
      <w:r w:rsidRPr="00C958F6">
        <w:rPr>
          <w:b/>
          <w:sz w:val="24"/>
          <w:szCs w:val="27"/>
          <w:highlight w:val="white"/>
        </w:rPr>
        <w:t>KFUOradio</w:t>
      </w:r>
      <w:proofErr w:type="spellEnd"/>
      <w:r w:rsidRPr="00C958F6">
        <w:rPr>
          <w:b/>
          <w:sz w:val="24"/>
          <w:szCs w:val="27"/>
          <w:highlight w:val="white"/>
        </w:rPr>
        <w:t xml:space="preserve"> </w:t>
      </w:r>
      <w:r w:rsidRPr="00C958F6">
        <w:rPr>
          <w:sz w:val="24"/>
          <w:szCs w:val="27"/>
          <w:highlight w:val="white"/>
        </w:rPr>
        <w:t xml:space="preserve">on </w:t>
      </w:r>
      <w:hyperlink r:id="rId8">
        <w:r w:rsidRPr="00C958F6">
          <w:rPr>
            <w:sz w:val="24"/>
            <w:szCs w:val="27"/>
            <w:highlight w:val="white"/>
            <w:u w:val="single"/>
          </w:rPr>
          <w:t>Facebook</w:t>
        </w:r>
      </w:hyperlink>
      <w:r w:rsidRPr="00C958F6">
        <w:rPr>
          <w:sz w:val="24"/>
          <w:szCs w:val="27"/>
          <w:highlight w:val="white"/>
        </w:rPr>
        <w:t xml:space="preserve">, </w:t>
      </w:r>
      <w:hyperlink r:id="rId9">
        <w:r w:rsidRPr="00C958F6">
          <w:rPr>
            <w:sz w:val="24"/>
            <w:szCs w:val="27"/>
            <w:highlight w:val="white"/>
            <w:u w:val="single"/>
          </w:rPr>
          <w:t>Twitter</w:t>
        </w:r>
      </w:hyperlink>
      <w:r w:rsidRPr="00C958F6">
        <w:rPr>
          <w:sz w:val="24"/>
          <w:szCs w:val="27"/>
          <w:highlight w:val="white"/>
        </w:rPr>
        <w:t>,</w:t>
      </w:r>
      <w:r w:rsidRPr="00C958F6">
        <w:rPr>
          <w:sz w:val="24"/>
          <w:szCs w:val="27"/>
          <w:highlight w:val="white"/>
        </w:rPr>
        <w:t xml:space="preserve"> and </w:t>
      </w:r>
      <w:hyperlink r:id="rId10">
        <w:r w:rsidRPr="00C958F6">
          <w:rPr>
            <w:sz w:val="24"/>
            <w:szCs w:val="27"/>
            <w:highlight w:val="white"/>
            <w:u w:val="single"/>
          </w:rPr>
          <w:t>Instagram</w:t>
        </w:r>
      </w:hyperlink>
      <w:r w:rsidRPr="00C958F6">
        <w:rPr>
          <w:sz w:val="24"/>
          <w:szCs w:val="27"/>
          <w:highlight w:val="white"/>
        </w:rPr>
        <w:t>.</w:t>
      </w:r>
    </w:p>
    <w:p w:rsidR="003174E9" w:rsidRPr="00433149" w:rsidRDefault="0014579B">
      <w:pPr>
        <w:widowControl w:val="0"/>
        <w:ind w:right="47"/>
        <w:jc w:val="center"/>
        <w:rPr>
          <w:sz w:val="28"/>
          <w:szCs w:val="27"/>
        </w:rPr>
      </w:pPr>
      <w:r w:rsidRPr="00433149">
        <w:rPr>
          <w:sz w:val="28"/>
          <w:szCs w:val="27"/>
        </w:rPr>
        <w:t>————————</w:t>
      </w:r>
    </w:p>
    <w:p w:rsidR="003174E9" w:rsidRPr="00433149" w:rsidRDefault="0014579B">
      <w:pPr>
        <w:widowControl w:val="0"/>
        <w:spacing w:line="240" w:lineRule="auto"/>
        <w:jc w:val="center"/>
        <w:rPr>
          <w:sz w:val="28"/>
          <w:szCs w:val="27"/>
          <w:highlight w:val="white"/>
        </w:rPr>
      </w:pPr>
      <w:r w:rsidRPr="00433149">
        <w:rPr>
          <w:b/>
          <w:sz w:val="28"/>
          <w:szCs w:val="27"/>
          <w:highlight w:val="white"/>
        </w:rPr>
        <w:t xml:space="preserve">Join us for four fun filled afternoons of learning about </w:t>
      </w:r>
      <w:proofErr w:type="gramStart"/>
      <w:r w:rsidRPr="00433149">
        <w:rPr>
          <w:b/>
          <w:sz w:val="28"/>
          <w:szCs w:val="27"/>
          <w:highlight w:val="white"/>
        </w:rPr>
        <w:t>the</w:t>
      </w:r>
      <w:r w:rsidR="00433149" w:rsidRPr="00433149">
        <w:rPr>
          <w:b/>
          <w:sz w:val="28"/>
          <w:szCs w:val="27"/>
          <w:highlight w:val="white"/>
        </w:rPr>
        <w:t xml:space="preserve"> </w:t>
      </w:r>
      <w:r w:rsidRPr="00433149">
        <w:rPr>
          <w:b/>
          <w:sz w:val="28"/>
          <w:szCs w:val="27"/>
          <w:highlight w:val="white"/>
        </w:rPr>
        <w:t xml:space="preserve"> Good</w:t>
      </w:r>
      <w:proofErr w:type="gramEnd"/>
      <w:r w:rsidRPr="00433149">
        <w:rPr>
          <w:b/>
          <w:sz w:val="28"/>
          <w:szCs w:val="27"/>
          <w:highlight w:val="white"/>
        </w:rPr>
        <w:t xml:space="preserve"> News of Jesus Christ at Vacation Bible Schoo</w:t>
      </w:r>
      <w:r w:rsidRPr="00433149">
        <w:rPr>
          <w:b/>
          <w:sz w:val="28"/>
          <w:szCs w:val="27"/>
          <w:highlight w:val="white"/>
        </w:rPr>
        <w:t xml:space="preserve">l (VBS). </w:t>
      </w:r>
      <w:r w:rsidRPr="00433149">
        <w:rPr>
          <w:sz w:val="28"/>
          <w:szCs w:val="27"/>
          <w:highlight w:val="white"/>
        </w:rPr>
        <w:t xml:space="preserve">When:  Tuesday, May 28 – Friday, May 31, 2024; Time:  1:00 – 4:00 PM; Place:  St. Paul’s Lutheran Church; </w:t>
      </w:r>
      <w:r w:rsidRPr="00433149">
        <w:rPr>
          <w:sz w:val="28"/>
          <w:szCs w:val="27"/>
          <w:highlight w:val="white"/>
        </w:rPr>
        <w:t>Registration is open to all community children entering Kindergarten – 6</w:t>
      </w:r>
      <w:r w:rsidRPr="00433149">
        <w:rPr>
          <w:sz w:val="28"/>
          <w:szCs w:val="27"/>
          <w:highlight w:val="white"/>
          <w:vertAlign w:val="superscript"/>
        </w:rPr>
        <w:t>th</w:t>
      </w:r>
      <w:r w:rsidRPr="00433149">
        <w:rPr>
          <w:sz w:val="28"/>
          <w:szCs w:val="27"/>
          <w:highlight w:val="white"/>
        </w:rPr>
        <w:t xml:space="preserve"> Grade. Please register before May 24, 2024, at:  </w:t>
      </w:r>
      <w:hyperlink r:id="rId11">
        <w:r w:rsidRPr="00433149">
          <w:rPr>
            <w:color w:val="1155CC"/>
            <w:sz w:val="28"/>
            <w:szCs w:val="27"/>
            <w:highlight w:val="white"/>
            <w:u w:val="single"/>
          </w:rPr>
          <w:t>https://vbspro.events/p/aa306d</w:t>
        </w:r>
      </w:hyperlink>
    </w:p>
    <w:sectPr w:rsidR="003174E9" w:rsidRPr="00433149" w:rsidSect="00C958F6">
      <w:pgSz w:w="7920" w:h="12240" w:orient="landscape" w:code="1"/>
      <w:pgMar w:top="432" w:right="403" w:bottom="37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</w:compat>
  <w:rsids>
    <w:rsidRoot w:val="003174E9"/>
    <w:rsid w:val="0014579B"/>
    <w:rsid w:val="003174E9"/>
    <w:rsid w:val="00433149"/>
    <w:rsid w:val="00C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fuo.us19.list-manage.com/track/click?u=54af661ed49340a315983cb13&amp;id=aa428cde32&amp;e=c314230a7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fuo.us19.list-manage.com/track/click?u=54af661ed49340a315983cb13&amp;id=f666ba2589&amp;e=c314230a7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bspro.events/p/aa306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fuo.us19.list-manage.com/track/click?u=54af661ed49340a315983cb13&amp;id=163890c5ed&amp;e=c314230a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fuo.us19.list-manage.com/track/click?u=54af661ed49340a315983cb13&amp;id=f6b5ae02c7&amp;e=c314230a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DL8xM1kmXgVIVT6qtRiAd+1IGw==">CgMxLjAyDmguYW0zZTRtcXFmMWw1Mg5oLjE3MjcyNjJ2Nm02cjIOaC5pcnl5NXk3cW4zaHEyDmguYzF6bG8zemRzZjBoMgloLjJldDkycDAyDmgueWhuN2wzNjJmbWJ3MgloLjMwajB6bGwyCGguZ2pkZ3hzOAByITF6UFJqWXloM01XZzVOdUtMLWRQYTQxTG9ENHN2R1ZjUQ==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Pauls</dc:creator>
  <cp:lastModifiedBy>St Paul's Lutheran Church</cp:lastModifiedBy>
  <cp:revision>2</cp:revision>
  <cp:lastPrinted>2024-04-27T02:37:00Z</cp:lastPrinted>
  <dcterms:created xsi:type="dcterms:W3CDTF">2024-02-11T00:31:00Z</dcterms:created>
  <dcterms:modified xsi:type="dcterms:W3CDTF">2024-04-27T02:37:00Z</dcterms:modified>
</cp:coreProperties>
</file>